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ED" w:rsidRDefault="00DB5302" w:rsidP="004234E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2009775" cy="1238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CED" w:rsidRPr="00F8605D">
        <w:rPr>
          <w:rFonts w:ascii="Times New Roman" w:hAnsi="Times New Roman"/>
          <w:vertAlign w:val="superscript"/>
        </w:rPr>
        <w:t xml:space="preserve"> </w:t>
      </w:r>
    </w:p>
    <w:p w:rsidR="003B6CED" w:rsidRPr="00546E53" w:rsidRDefault="003B6CED" w:rsidP="004234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605D">
        <w:rPr>
          <w:rFonts w:ascii="Times New Roman" w:hAnsi="Times New Roman"/>
          <w:vertAlign w:val="superscript"/>
        </w:rPr>
        <w:br w:type="textWrapping" w:clear="all"/>
      </w:r>
      <w:r w:rsidR="00DE792E">
        <w:rPr>
          <w:rFonts w:ascii="Times New Roman" w:hAnsi="Times New Roman"/>
          <w:b/>
          <w:sz w:val="28"/>
        </w:rPr>
        <w:t>Перечень докладов</w:t>
      </w:r>
    </w:p>
    <w:p w:rsidR="003B6CED" w:rsidRPr="00F8605D" w:rsidRDefault="003B6CED" w:rsidP="00875BC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3B6CED" w:rsidRDefault="003B6CED" w:rsidP="00875BC7">
      <w:pPr>
        <w:spacing w:after="0" w:line="240" w:lineRule="auto"/>
        <w:jc w:val="center"/>
        <w:rPr>
          <w:rFonts w:ascii="Times New Roman" w:hAnsi="Times New Roman"/>
          <w:b/>
        </w:rPr>
      </w:pPr>
      <w:r w:rsidRPr="00182E9D">
        <w:rPr>
          <w:rFonts w:ascii="Times New Roman" w:hAnsi="Times New Roman"/>
          <w:b/>
        </w:rPr>
        <w:t>Расширенного заседания Президиума НТС АССАД</w:t>
      </w:r>
    </w:p>
    <w:p w:rsidR="003B6CED" w:rsidRPr="00546E53" w:rsidRDefault="003B6CED" w:rsidP="00875BC7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3B6CED" w:rsidRDefault="003B6CED" w:rsidP="00875BC7">
      <w:pPr>
        <w:spacing w:after="0" w:line="240" w:lineRule="auto"/>
        <w:jc w:val="center"/>
        <w:rPr>
          <w:rFonts w:ascii="Times New Roman" w:hAnsi="Times New Roman"/>
          <w:b/>
        </w:rPr>
      </w:pPr>
      <w:r w:rsidRPr="00182E9D">
        <w:rPr>
          <w:rFonts w:ascii="Times New Roman" w:hAnsi="Times New Roman"/>
          <w:b/>
        </w:rPr>
        <w:t xml:space="preserve">По теме: «Проблемы развития датчиков давления для перспективных двигателей и агрегатов» </w:t>
      </w:r>
    </w:p>
    <w:p w:rsidR="003B6CED" w:rsidRDefault="003B6CED" w:rsidP="007C4D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6CED" w:rsidRPr="00875BC7" w:rsidRDefault="003B6CED" w:rsidP="007C4D2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75BC7">
        <w:rPr>
          <w:rFonts w:ascii="Times New Roman" w:hAnsi="Times New Roman"/>
          <w:sz w:val="16"/>
          <w:szCs w:val="16"/>
        </w:rPr>
        <w:t xml:space="preserve">г. Энгельс, </w:t>
      </w:r>
      <w:r>
        <w:rPr>
          <w:rFonts w:ascii="Times New Roman" w:hAnsi="Times New Roman"/>
          <w:sz w:val="16"/>
          <w:szCs w:val="16"/>
        </w:rPr>
        <w:t>16 ноября 2016</w:t>
      </w:r>
    </w:p>
    <w:p w:rsidR="003B6CED" w:rsidRPr="00875BC7" w:rsidRDefault="003B6CED" w:rsidP="00875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179"/>
        <w:gridCol w:w="3056"/>
        <w:gridCol w:w="1937"/>
      </w:tblGrid>
      <w:tr w:rsidR="00DE792E" w:rsidRPr="007C4D2A" w:rsidTr="00DE792E">
        <w:trPr>
          <w:trHeight w:val="229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B60">
              <w:rPr>
                <w:rFonts w:ascii="Times New Roman" w:hAnsi="Times New Roman"/>
                <w:b/>
                <w:sz w:val="16"/>
                <w:szCs w:val="16"/>
              </w:rPr>
              <w:t>Тема доклада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1B60">
              <w:rPr>
                <w:rFonts w:ascii="Times New Roman" w:hAnsi="Times New Roman"/>
                <w:b/>
                <w:sz w:val="16"/>
                <w:szCs w:val="16"/>
              </w:rPr>
              <w:t xml:space="preserve">Докладчик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b/>
                <w:sz w:val="16"/>
                <w:szCs w:val="16"/>
              </w:rPr>
              <w:t>Предприятие</w:t>
            </w:r>
          </w:p>
        </w:tc>
      </w:tr>
      <w:tr w:rsidR="00DE792E" w:rsidRPr="007C4D2A" w:rsidTr="00DE792E">
        <w:trPr>
          <w:trHeight w:val="33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Приветственное слово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Президент АССАД Чуйко Виктор Михайлович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АССАД</w:t>
            </w:r>
          </w:p>
        </w:tc>
      </w:tr>
      <w:tr w:rsidR="00DE792E" w:rsidRPr="007C4D2A" w:rsidTr="00DE792E">
        <w:trPr>
          <w:trHeight w:val="442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«Измерение параметров в перспективных САУ ГТД»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сектора 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Кессельман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Михаил Григорьевич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>ФГУП «ЦИАМ им. П.И. Баранова»</w:t>
            </w:r>
          </w:p>
        </w:tc>
      </w:tr>
      <w:tr w:rsidR="00DE792E" w:rsidRPr="007C4D2A" w:rsidTr="00DE792E">
        <w:trPr>
          <w:trHeight w:val="152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Style w:val="wmi-callto"/>
                <w:rFonts w:ascii="Times New Roman" w:hAnsi="Times New Roman"/>
                <w:sz w:val="16"/>
                <w:szCs w:val="16"/>
                <w:shd w:val="clear" w:color="auto" w:fill="FFFFFF"/>
              </w:rPr>
              <w:t>Презентация «Потребности ПАО «Кузнецов» в датчиках давления для перспективных авиационных двигателей»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Инженер-конструктор Бирюков Роман Владимирович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ПАО «Кузнецов»</w:t>
            </w:r>
          </w:p>
        </w:tc>
      </w:tr>
      <w:tr w:rsidR="00DE792E" w:rsidRPr="007C4D2A" w:rsidTr="00DE792E">
        <w:trPr>
          <w:trHeight w:val="654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 xml:space="preserve">«Обзор работ проводимых, проводимых АО ЭОКБ «Сигнал» им. А.И. Глухарева по созданию датчиков для перспективных ГТД и ВСУ в рамках 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</w:rPr>
              <w:t>импортозамещения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 xml:space="preserve">Главный конструктор - первый заместитель генерального директора </w:t>
            </w:r>
            <w:smartTag w:uri="urn:schemas-microsoft-com:office:smarttags" w:element="PersonName">
              <w:r w:rsidRPr="00731B60">
                <w:rPr>
                  <w:rFonts w:ascii="Times New Roman" w:hAnsi="Times New Roman"/>
                  <w:sz w:val="16"/>
                  <w:szCs w:val="16"/>
                </w:rPr>
                <w:t>Заворотный Анатолий Владимирович</w:t>
              </w:r>
            </w:smartTag>
            <w:r w:rsidRPr="00731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>АО ЭОКБ «Сигнал» им. А.И. Глухарева</w:t>
            </w:r>
          </w:p>
        </w:tc>
      </w:tr>
      <w:tr w:rsidR="00DE792E" w:rsidRPr="007C4D2A" w:rsidTr="00DE792E">
        <w:trPr>
          <w:trHeight w:val="654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«Решения ЭПО «Сигнал» для обеспечения контроля параметров газотурбинных двигателей и смежных применений»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директора по науке и развитию Рыжков Александр Леонидович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ЭПО «Сигнал»</w:t>
            </w:r>
          </w:p>
        </w:tc>
      </w:tr>
      <w:tr w:rsidR="00DE792E" w:rsidRPr="007C4D2A" w:rsidTr="00DE792E">
        <w:trPr>
          <w:trHeight w:val="442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«Разработки датчиков давления для авиационной техники в АО НИИФИ»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КБ-4 Ползунов Иван Владимирович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АО «НИИФИ»</w:t>
            </w:r>
          </w:p>
        </w:tc>
      </w:tr>
      <w:tr w:rsidR="00DE792E" w:rsidRPr="007C4D2A" w:rsidTr="00DE792E">
        <w:trPr>
          <w:trHeight w:val="654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«Датчики давления с 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милливольтовым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выходом и перспективы их применения в аспекте 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лаборатории чувствительных элементов Савельев Сергей Геннадьевич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ЭПО «Сигнал»</w:t>
            </w:r>
          </w:p>
        </w:tc>
      </w:tr>
      <w:tr w:rsidR="00DE792E" w:rsidRPr="007C4D2A" w:rsidTr="00DE792E">
        <w:trPr>
          <w:trHeight w:val="33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«Проблемы улучшения функциональных характеристик малогабаритных датчиков, разрабатываемых на отеч6ественной элементной базе, и возможные методы их решения»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ЛЭКС Львов Петр Алексеевич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>АО ЭОКБ «Сигнал» им. А.И. Глухарева</w:t>
            </w:r>
          </w:p>
        </w:tc>
      </w:tr>
      <w:tr w:rsidR="00DE792E" w:rsidRPr="007C4D2A" w:rsidTr="00DE792E">
        <w:trPr>
          <w:trHeight w:val="442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Выступление: «Испытание по ЭМС» и вопрос сотрудничества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ИЛ ЭМС 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Лютаев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Сергей Вячеславович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</w:rPr>
              <w:t>Тестприбор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E792E" w:rsidRPr="007C4D2A" w:rsidTr="00DE792E">
        <w:trPr>
          <w:trHeight w:val="866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«Волоконно-оптические датчики давления для ракетно-космической и авиационной техники, разработанные в НПЦ «</w:t>
            </w:r>
            <w:proofErr w:type="spellStart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Нанотехнологии</w:t>
            </w:r>
            <w:proofErr w:type="spellEnd"/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волоконно-оптических систем»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Профессор Мурашкина Татьяна Ивановна 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ФГБОУ ВО «Пензенский государственный университет»</w:t>
            </w:r>
          </w:p>
        </w:tc>
      </w:tr>
      <w:tr w:rsidR="00DE792E" w:rsidRPr="007C4D2A" w:rsidTr="00DE792E">
        <w:trPr>
          <w:trHeight w:val="442"/>
        </w:trPr>
        <w:tc>
          <w:tcPr>
            <w:tcW w:w="5179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«Статистика применения датчиков ЭОКБ «Сигнал» Глухарева на двигателях АО «ОДК-ПМ»</w:t>
            </w:r>
          </w:p>
        </w:tc>
        <w:tc>
          <w:tcPr>
            <w:tcW w:w="3056" w:type="dxa"/>
            <w:vAlign w:val="center"/>
          </w:tcPr>
          <w:p w:rsidR="00DE792E" w:rsidRPr="00731B60" w:rsidRDefault="00DE792E" w:rsidP="00731B6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СКО Налимов Вадим Александрович</w:t>
            </w:r>
          </w:p>
        </w:tc>
        <w:tc>
          <w:tcPr>
            <w:tcW w:w="1937" w:type="dxa"/>
            <w:vAlign w:val="center"/>
          </w:tcPr>
          <w:p w:rsidR="00DE792E" w:rsidRPr="00731B60" w:rsidRDefault="00DE792E" w:rsidP="00731B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B60">
              <w:rPr>
                <w:rFonts w:ascii="Times New Roman" w:hAnsi="Times New Roman"/>
                <w:sz w:val="16"/>
                <w:szCs w:val="16"/>
              </w:rPr>
              <w:t>АО «ОДК-Пермские Моторы»</w:t>
            </w:r>
          </w:p>
        </w:tc>
      </w:tr>
    </w:tbl>
    <w:p w:rsidR="003B6CED" w:rsidRPr="008B606B" w:rsidRDefault="003B6CED" w:rsidP="008B606B">
      <w:pPr>
        <w:spacing w:after="0" w:line="240" w:lineRule="auto"/>
        <w:contextualSpacing/>
        <w:jc w:val="center"/>
        <w:rPr>
          <w:rFonts w:ascii="Times New Roman" w:hAnsi="Times New Roman"/>
          <w:sz w:val="10"/>
        </w:rPr>
      </w:pPr>
    </w:p>
    <w:p w:rsidR="00DB5302" w:rsidRDefault="00DB5302" w:rsidP="004234E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B6CED" w:rsidRPr="00875BC7" w:rsidRDefault="00DE792E" w:rsidP="00DE79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bookmarkStart w:id="0" w:name="_GoBack"/>
      <w:bookmarkEnd w:id="0"/>
    </w:p>
    <w:sectPr w:rsidR="003B6CED" w:rsidRPr="00875BC7" w:rsidSect="00875BC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F" w:rsidRDefault="006C6E4F" w:rsidP="00182E9D">
      <w:pPr>
        <w:spacing w:after="0" w:line="240" w:lineRule="auto"/>
      </w:pPr>
      <w:r>
        <w:separator/>
      </w:r>
    </w:p>
  </w:endnote>
  <w:endnote w:type="continuationSeparator" w:id="0">
    <w:p w:rsidR="006C6E4F" w:rsidRDefault="006C6E4F" w:rsidP="001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ED" w:rsidRDefault="003B6CED" w:rsidP="008B606B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</w:t>
    </w:r>
    <w:r w:rsidRPr="00182E9D">
      <w:rPr>
        <w:rFonts w:ascii="Times New Roman" w:hAnsi="Times New Roman"/>
        <w:sz w:val="20"/>
      </w:rPr>
      <w:t>ри поддержке</w:t>
    </w:r>
    <w:r>
      <w:rPr>
        <w:rFonts w:ascii="Times New Roman" w:hAnsi="Times New Roman"/>
        <w:sz w:val="20"/>
      </w:rPr>
      <w:t>:</w:t>
    </w:r>
  </w:p>
  <w:tbl>
    <w:tblPr>
      <w:tblW w:w="5000" w:type="pct"/>
      <w:jc w:val="center"/>
      <w:tblBorders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0"/>
      <w:gridCol w:w="4100"/>
      <w:gridCol w:w="4078"/>
      <w:gridCol w:w="1358"/>
    </w:tblGrid>
    <w:tr w:rsidR="003B6CED" w:rsidTr="00731B60">
      <w:trPr>
        <w:trHeight w:val="563"/>
        <w:jc w:val="center"/>
      </w:trPr>
      <w:tc>
        <w:tcPr>
          <w:tcW w:w="910" w:type="dxa"/>
          <w:vAlign w:val="center"/>
        </w:tcPr>
        <w:p w:rsidR="003B6CED" w:rsidRPr="00731B60" w:rsidRDefault="00DB5302" w:rsidP="00731B6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71500" cy="657225"/>
                <wp:effectExtent l="19050" t="0" r="0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5" w:type="dxa"/>
          <w:vAlign w:val="center"/>
        </w:tcPr>
        <w:p w:rsidR="003B6CED" w:rsidRPr="00731B60" w:rsidRDefault="003B6CED" w:rsidP="00731B6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31B60">
            <w:rPr>
              <w:rFonts w:ascii="Times New Roman" w:hAnsi="Times New Roman"/>
              <w:sz w:val="20"/>
              <w:szCs w:val="20"/>
            </w:rPr>
            <w:t>АО ЭОКБ «Сигнал» им. А.И. Глухарева</w:t>
          </w:r>
        </w:p>
      </w:tc>
      <w:tc>
        <w:tcPr>
          <w:tcW w:w="6205" w:type="dxa"/>
          <w:vAlign w:val="center"/>
        </w:tcPr>
        <w:p w:rsidR="003B6CED" w:rsidRPr="00731B60" w:rsidRDefault="003B6CED" w:rsidP="00731B6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31B60">
            <w:rPr>
              <w:rFonts w:ascii="Times New Roman" w:hAnsi="Times New Roman"/>
              <w:sz w:val="20"/>
              <w:szCs w:val="20"/>
            </w:rPr>
            <w:t>ООО ЭПО «Сигнал»</w:t>
          </w:r>
        </w:p>
      </w:tc>
      <w:tc>
        <w:tcPr>
          <w:tcW w:w="1382" w:type="dxa"/>
          <w:vAlign w:val="center"/>
        </w:tcPr>
        <w:p w:rsidR="003B6CED" w:rsidRPr="00731B60" w:rsidRDefault="00DB5302" w:rsidP="00731B6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809625" cy="342900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CED" w:rsidRPr="00182E9D" w:rsidRDefault="003B6CED" w:rsidP="008B606B">
    <w:pPr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F" w:rsidRDefault="006C6E4F" w:rsidP="00182E9D">
      <w:pPr>
        <w:spacing w:after="0" w:line="240" w:lineRule="auto"/>
      </w:pPr>
      <w:r>
        <w:separator/>
      </w:r>
    </w:p>
  </w:footnote>
  <w:footnote w:type="continuationSeparator" w:id="0">
    <w:p w:rsidR="006C6E4F" w:rsidRDefault="006C6E4F" w:rsidP="0018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6C24"/>
    <w:multiLevelType w:val="hybridMultilevel"/>
    <w:tmpl w:val="189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14"/>
    <w:rsid w:val="0003590C"/>
    <w:rsid w:val="00044031"/>
    <w:rsid w:val="00045C27"/>
    <w:rsid w:val="000E0993"/>
    <w:rsid w:val="00152ED3"/>
    <w:rsid w:val="00155F84"/>
    <w:rsid w:val="001673E5"/>
    <w:rsid w:val="00182E9D"/>
    <w:rsid w:val="001A7BD0"/>
    <w:rsid w:val="00213F41"/>
    <w:rsid w:val="002309E3"/>
    <w:rsid w:val="002575CE"/>
    <w:rsid w:val="00281134"/>
    <w:rsid w:val="00282677"/>
    <w:rsid w:val="0029294C"/>
    <w:rsid w:val="002A11C5"/>
    <w:rsid w:val="002D1CF0"/>
    <w:rsid w:val="00333176"/>
    <w:rsid w:val="003B119B"/>
    <w:rsid w:val="003B6CED"/>
    <w:rsid w:val="004234E9"/>
    <w:rsid w:val="00460F65"/>
    <w:rsid w:val="00473914"/>
    <w:rsid w:val="004E549E"/>
    <w:rsid w:val="0053093E"/>
    <w:rsid w:val="00546E53"/>
    <w:rsid w:val="005C2F7B"/>
    <w:rsid w:val="005D62CC"/>
    <w:rsid w:val="00634793"/>
    <w:rsid w:val="006C6E4F"/>
    <w:rsid w:val="006D2589"/>
    <w:rsid w:val="006E3F10"/>
    <w:rsid w:val="00714B70"/>
    <w:rsid w:val="00725C5E"/>
    <w:rsid w:val="007313A7"/>
    <w:rsid w:val="00731B60"/>
    <w:rsid w:val="0075483E"/>
    <w:rsid w:val="0076051A"/>
    <w:rsid w:val="007C4D2A"/>
    <w:rsid w:val="007F7741"/>
    <w:rsid w:val="0086130F"/>
    <w:rsid w:val="00875BC7"/>
    <w:rsid w:val="00875E3D"/>
    <w:rsid w:val="00886507"/>
    <w:rsid w:val="00892CC8"/>
    <w:rsid w:val="008B606B"/>
    <w:rsid w:val="008C21AC"/>
    <w:rsid w:val="009013D4"/>
    <w:rsid w:val="00902572"/>
    <w:rsid w:val="00934E0A"/>
    <w:rsid w:val="00941AD1"/>
    <w:rsid w:val="009B43CC"/>
    <w:rsid w:val="009D612C"/>
    <w:rsid w:val="009F1E89"/>
    <w:rsid w:val="00AA15A2"/>
    <w:rsid w:val="00AE21C0"/>
    <w:rsid w:val="00B0651E"/>
    <w:rsid w:val="00B241A1"/>
    <w:rsid w:val="00B93A04"/>
    <w:rsid w:val="00BA56EE"/>
    <w:rsid w:val="00BB4DA6"/>
    <w:rsid w:val="00BF6F8A"/>
    <w:rsid w:val="00C52CF7"/>
    <w:rsid w:val="00C65182"/>
    <w:rsid w:val="00CA2FAB"/>
    <w:rsid w:val="00CC2969"/>
    <w:rsid w:val="00CF17EA"/>
    <w:rsid w:val="00CF6427"/>
    <w:rsid w:val="00D1155E"/>
    <w:rsid w:val="00D16B92"/>
    <w:rsid w:val="00DB5302"/>
    <w:rsid w:val="00DE792E"/>
    <w:rsid w:val="00E11765"/>
    <w:rsid w:val="00E77D1C"/>
    <w:rsid w:val="00EE72EA"/>
    <w:rsid w:val="00F012FE"/>
    <w:rsid w:val="00F14540"/>
    <w:rsid w:val="00F61D55"/>
    <w:rsid w:val="00F8605D"/>
    <w:rsid w:val="00FD01EC"/>
    <w:rsid w:val="00FD093F"/>
    <w:rsid w:val="00FD3004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CA97DEA-EF2F-42BD-A65B-8086B49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1A1"/>
    <w:pPr>
      <w:ind w:left="720"/>
      <w:contextualSpacing/>
    </w:pPr>
  </w:style>
  <w:style w:type="table" w:styleId="a4">
    <w:name w:val="Table Grid"/>
    <w:basedOn w:val="a1"/>
    <w:uiPriority w:val="99"/>
    <w:rsid w:val="00B241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uiPriority w:val="99"/>
    <w:rsid w:val="00281134"/>
    <w:rPr>
      <w:rFonts w:cs="Times New Roman"/>
    </w:rPr>
  </w:style>
  <w:style w:type="paragraph" w:styleId="a5">
    <w:name w:val="Normal (Web)"/>
    <w:basedOn w:val="a"/>
    <w:uiPriority w:val="99"/>
    <w:semiHidden/>
    <w:rsid w:val="000E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4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1AD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rsid w:val="0018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82E9D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18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2E9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091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Саушкин Андрей Андреевич</dc:creator>
  <cp:keywords/>
  <dc:description/>
  <cp:lastModifiedBy>Ситникова Анна Юрьевна</cp:lastModifiedBy>
  <cp:revision>4</cp:revision>
  <cp:lastPrinted>2016-11-14T14:35:00Z</cp:lastPrinted>
  <dcterms:created xsi:type="dcterms:W3CDTF">2016-11-15T12:03:00Z</dcterms:created>
  <dcterms:modified xsi:type="dcterms:W3CDTF">2016-11-18T11:13:00Z</dcterms:modified>
</cp:coreProperties>
</file>